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33"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B</w:t>
      </w:r>
      <w:r w:rsidR="00024B4E">
        <w:rPr>
          <w:rFonts w:ascii="Times New Roman" w:hAnsi="Times New Roman" w:cs="Times New Roman"/>
          <w:sz w:val="24"/>
          <w:szCs w:val="24"/>
        </w:rPr>
        <w:t>iehn’s</w:t>
      </w:r>
      <w:proofErr w:type="spellEnd"/>
      <w:r w:rsidR="00024B4E">
        <w:rPr>
          <w:rFonts w:ascii="Times New Roman" w:hAnsi="Times New Roman" w:cs="Times New Roman"/>
          <w:sz w:val="24"/>
          <w:szCs w:val="24"/>
        </w:rPr>
        <w:t xml:space="preserve"> Student Teaching Week Two</w:t>
      </w:r>
      <w:r>
        <w:rPr>
          <w:rFonts w:ascii="Times New Roman" w:hAnsi="Times New Roman" w:cs="Times New Roman"/>
          <w:sz w:val="24"/>
          <w:szCs w:val="24"/>
        </w:rPr>
        <w:t xml:space="preserve"> Journal</w:t>
      </w:r>
    </w:p>
    <w:p w:rsidR="002E4CB5" w:rsidRDefault="00B008D7" w:rsidP="002E4CB5">
      <w:pPr>
        <w:jc w:val="center"/>
        <w:rPr>
          <w:rFonts w:ascii="Times New Roman" w:hAnsi="Times New Roman" w:cs="Times New Roman"/>
          <w:sz w:val="24"/>
          <w:szCs w:val="24"/>
        </w:rPr>
      </w:pPr>
      <w:r>
        <w:rPr>
          <w:rFonts w:ascii="Times New Roman" w:hAnsi="Times New Roman" w:cs="Times New Roman"/>
          <w:sz w:val="24"/>
          <w:szCs w:val="24"/>
        </w:rPr>
        <w:t>Cooperating teacher: Mr. Brenner</w:t>
      </w:r>
    </w:p>
    <w:p w:rsidR="002E4CB5"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Supervisor: </w:t>
      </w:r>
      <w:r w:rsidR="00B008D7">
        <w:rPr>
          <w:rFonts w:ascii="Times New Roman" w:hAnsi="Times New Roman" w:cs="Times New Roman"/>
          <w:sz w:val="24"/>
          <w:szCs w:val="24"/>
        </w:rPr>
        <w:t xml:space="preserve">Dr. </w:t>
      </w:r>
      <w:proofErr w:type="spellStart"/>
      <w:r w:rsidR="00B008D7">
        <w:rPr>
          <w:rFonts w:ascii="Times New Roman" w:hAnsi="Times New Roman" w:cs="Times New Roman"/>
          <w:sz w:val="24"/>
          <w:szCs w:val="24"/>
        </w:rPr>
        <w:t>Dammers</w:t>
      </w:r>
      <w:proofErr w:type="spellEnd"/>
    </w:p>
    <w:p w:rsidR="002E4CB5" w:rsidRDefault="002E4CB5" w:rsidP="002E4CB5">
      <w:pPr>
        <w:jc w:val="center"/>
        <w:rPr>
          <w:rFonts w:ascii="Times New Roman" w:hAnsi="Times New Roman" w:cs="Times New Roman"/>
          <w:sz w:val="24"/>
          <w:szCs w:val="24"/>
        </w:rPr>
      </w:pPr>
    </w:p>
    <w:p w:rsidR="002E4CB5" w:rsidRDefault="002E4CB5" w:rsidP="002E4CB5">
      <w:pPr>
        <w:rPr>
          <w:rFonts w:ascii="Times New Roman" w:hAnsi="Times New Roman" w:cs="Times New Roman"/>
          <w:sz w:val="24"/>
          <w:szCs w:val="24"/>
        </w:rPr>
      </w:pPr>
      <w:r>
        <w:rPr>
          <w:rFonts w:ascii="Times New Roman" w:hAnsi="Times New Roman" w:cs="Times New Roman"/>
          <w:sz w:val="24"/>
          <w:szCs w:val="24"/>
        </w:rPr>
        <w:t xml:space="preserve">Day one, </w:t>
      </w:r>
      <w:r w:rsidR="00B008D7">
        <w:rPr>
          <w:rFonts w:ascii="Times New Roman" w:hAnsi="Times New Roman" w:cs="Times New Roman"/>
          <w:sz w:val="24"/>
          <w:szCs w:val="24"/>
        </w:rPr>
        <w:t xml:space="preserve">March </w:t>
      </w:r>
      <w:r w:rsidR="00024B4E">
        <w:rPr>
          <w:rFonts w:ascii="Times New Roman" w:hAnsi="Times New Roman" w:cs="Times New Roman"/>
          <w:sz w:val="24"/>
          <w:szCs w:val="24"/>
        </w:rPr>
        <w:t>22</w:t>
      </w:r>
      <w:r w:rsidR="00024B4E" w:rsidRPr="00024B4E">
        <w:rPr>
          <w:rFonts w:ascii="Times New Roman" w:hAnsi="Times New Roman" w:cs="Times New Roman"/>
          <w:sz w:val="24"/>
          <w:szCs w:val="24"/>
          <w:vertAlign w:val="superscript"/>
        </w:rPr>
        <w:t>nd</w:t>
      </w:r>
      <w:r w:rsidR="00024B4E">
        <w:rPr>
          <w:rFonts w:ascii="Times New Roman" w:hAnsi="Times New Roman" w:cs="Times New Roman"/>
          <w:sz w:val="24"/>
          <w:szCs w:val="24"/>
        </w:rPr>
        <w:t xml:space="preserve"> </w:t>
      </w:r>
    </w:p>
    <w:p w:rsidR="003A2F27" w:rsidRDefault="002E4CB5"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024B4E">
        <w:rPr>
          <w:rFonts w:ascii="Times New Roman" w:hAnsi="Times New Roman" w:cs="Times New Roman"/>
          <w:sz w:val="24"/>
          <w:szCs w:val="24"/>
        </w:rPr>
        <w:t>Today, Mrs. Cranmer was out for the day, taking a break from running their musical for a few months, so Mr. Brenner took over her Piano classes. The Piano classes were moving on in their projects and they were getting into playing 2nds and 3rds together or separately. Some of them have trouble holding out the full value of the note when they play the music. One of the students can play piano pretty well, but has trouble readi</w:t>
      </w:r>
      <w:r w:rsidR="00571779">
        <w:rPr>
          <w:rFonts w:ascii="Times New Roman" w:hAnsi="Times New Roman" w:cs="Times New Roman"/>
          <w:sz w:val="24"/>
          <w:szCs w:val="24"/>
        </w:rPr>
        <w:t>ng music. Every once in a while</w:t>
      </w:r>
      <w:r w:rsidR="00024B4E">
        <w:rPr>
          <w:rFonts w:ascii="Times New Roman" w:hAnsi="Times New Roman" w:cs="Times New Roman"/>
          <w:sz w:val="24"/>
          <w:szCs w:val="24"/>
        </w:rPr>
        <w:t xml:space="preserve"> Mr. Brenner will allow some of the </w:t>
      </w:r>
      <w:r w:rsidR="00571779">
        <w:rPr>
          <w:rFonts w:ascii="Times New Roman" w:hAnsi="Times New Roman" w:cs="Times New Roman"/>
          <w:sz w:val="24"/>
          <w:szCs w:val="24"/>
        </w:rPr>
        <w:t>students</w:t>
      </w:r>
      <w:r w:rsidR="00024B4E">
        <w:rPr>
          <w:rFonts w:ascii="Times New Roman" w:hAnsi="Times New Roman" w:cs="Times New Roman"/>
          <w:sz w:val="24"/>
          <w:szCs w:val="24"/>
        </w:rPr>
        <w:t xml:space="preserve"> to move on</w:t>
      </w:r>
      <w:r w:rsidR="00571779">
        <w:rPr>
          <w:rFonts w:ascii="Times New Roman" w:hAnsi="Times New Roman" w:cs="Times New Roman"/>
          <w:sz w:val="24"/>
          <w:szCs w:val="24"/>
        </w:rPr>
        <w:t xml:space="preserve">. I picked out some scores for the band class that I will eventually teach to the students. I will teach them on B day which involves the inclusion of the freshman classes. This is so that I can have the full band and give Mr. Brenner a chance on </w:t>
      </w:r>
      <w:proofErr w:type="gramStart"/>
      <w:r w:rsidR="00571779">
        <w:rPr>
          <w:rFonts w:ascii="Times New Roman" w:hAnsi="Times New Roman" w:cs="Times New Roman"/>
          <w:sz w:val="24"/>
          <w:szCs w:val="24"/>
        </w:rPr>
        <w:t>A</w:t>
      </w:r>
      <w:proofErr w:type="gramEnd"/>
      <w:r w:rsidR="00571779">
        <w:rPr>
          <w:rFonts w:ascii="Times New Roman" w:hAnsi="Times New Roman" w:cs="Times New Roman"/>
          <w:sz w:val="24"/>
          <w:szCs w:val="24"/>
        </w:rPr>
        <w:t xml:space="preserve"> day to focus on his music that he established with them already. </w:t>
      </w:r>
    </w:p>
    <w:p w:rsidR="003A2F27" w:rsidRDefault="003A2F27" w:rsidP="002E4CB5">
      <w:pPr>
        <w:rPr>
          <w:rFonts w:ascii="Times New Roman" w:hAnsi="Times New Roman" w:cs="Times New Roman"/>
          <w:sz w:val="24"/>
          <w:szCs w:val="24"/>
        </w:rPr>
      </w:pPr>
      <w:r>
        <w:rPr>
          <w:rFonts w:ascii="Times New Roman" w:hAnsi="Times New Roman" w:cs="Times New Roman"/>
          <w:sz w:val="24"/>
          <w:szCs w:val="24"/>
        </w:rPr>
        <w:t xml:space="preserve">Day two, </w:t>
      </w:r>
      <w:r w:rsidR="00B008D7">
        <w:rPr>
          <w:rFonts w:ascii="Times New Roman" w:hAnsi="Times New Roman" w:cs="Times New Roman"/>
          <w:sz w:val="24"/>
          <w:szCs w:val="24"/>
        </w:rPr>
        <w:t xml:space="preserve">March </w:t>
      </w:r>
      <w:r w:rsidR="00024B4E">
        <w:rPr>
          <w:rFonts w:ascii="Times New Roman" w:hAnsi="Times New Roman" w:cs="Times New Roman"/>
          <w:sz w:val="24"/>
          <w:szCs w:val="24"/>
        </w:rPr>
        <w:t>23</w:t>
      </w:r>
      <w:r w:rsidR="00024B4E" w:rsidRPr="00024B4E">
        <w:rPr>
          <w:rFonts w:ascii="Times New Roman" w:hAnsi="Times New Roman" w:cs="Times New Roman"/>
          <w:sz w:val="24"/>
          <w:szCs w:val="24"/>
          <w:vertAlign w:val="superscript"/>
        </w:rPr>
        <w:t>rd</w:t>
      </w:r>
      <w:r w:rsidR="00024B4E">
        <w:rPr>
          <w:rFonts w:ascii="Times New Roman" w:hAnsi="Times New Roman" w:cs="Times New Roman"/>
          <w:sz w:val="24"/>
          <w:szCs w:val="24"/>
        </w:rPr>
        <w:t xml:space="preserve"> </w:t>
      </w:r>
    </w:p>
    <w:p w:rsidR="005309E5" w:rsidRDefault="003A2F27" w:rsidP="002E4CB5">
      <w:pPr>
        <w:rPr>
          <w:rFonts w:ascii="Times New Roman" w:hAnsi="Times New Roman" w:cs="Times New Roman"/>
          <w:sz w:val="24"/>
          <w:szCs w:val="24"/>
        </w:rPr>
      </w:pPr>
      <w:r>
        <w:rPr>
          <w:rFonts w:ascii="Times New Roman" w:hAnsi="Times New Roman" w:cs="Times New Roman"/>
          <w:sz w:val="24"/>
          <w:szCs w:val="24"/>
        </w:rPr>
        <w:tab/>
      </w:r>
      <w:r w:rsidR="005309E5">
        <w:rPr>
          <w:rFonts w:ascii="Times New Roman" w:hAnsi="Times New Roman" w:cs="Times New Roman"/>
          <w:sz w:val="24"/>
          <w:szCs w:val="24"/>
        </w:rPr>
        <w:t xml:space="preserve"> </w:t>
      </w:r>
      <w:r w:rsidR="00571779">
        <w:rPr>
          <w:rFonts w:ascii="Times New Roman" w:hAnsi="Times New Roman" w:cs="Times New Roman"/>
          <w:sz w:val="24"/>
          <w:szCs w:val="24"/>
        </w:rPr>
        <w:t xml:space="preserve">Today was the first day that I taught the Band class “Fanfare Majestic” by William Gordon. They were very attentive and quiet when I was talking. I only had to waive my hands a little to get them to listen up. When I stopped to explain something, there were only a couple of times when the trumpets or flutes would keep playing. I would just look at them and they would stop. They played through the piece fairly well, but there is much work to do. A lot of the rhythms were challenging them, intonation, and general dynamic of the piece. They seemed to like the piece, but most of them I felt were excited that I was just as relaxed as Mr. Brenner and not some stiff walking in and doing things totally different from what they are used to. I run the piece differently, but I am open to their responses, or even giggles, because I noticed they need some release of tension every once in a while. </w:t>
      </w:r>
    </w:p>
    <w:p w:rsidR="005309E5" w:rsidRDefault="005309E5" w:rsidP="002E4CB5">
      <w:pPr>
        <w:rPr>
          <w:rFonts w:ascii="Times New Roman" w:hAnsi="Times New Roman" w:cs="Times New Roman"/>
          <w:sz w:val="24"/>
          <w:szCs w:val="24"/>
        </w:rPr>
      </w:pPr>
      <w:r>
        <w:rPr>
          <w:rFonts w:ascii="Times New Roman" w:hAnsi="Times New Roman" w:cs="Times New Roman"/>
          <w:sz w:val="24"/>
          <w:szCs w:val="24"/>
        </w:rPr>
        <w:t xml:space="preserve">Day three, </w:t>
      </w:r>
      <w:r w:rsidR="00B008D7">
        <w:rPr>
          <w:rFonts w:ascii="Times New Roman" w:hAnsi="Times New Roman" w:cs="Times New Roman"/>
          <w:sz w:val="24"/>
          <w:szCs w:val="24"/>
        </w:rPr>
        <w:t xml:space="preserve">March </w:t>
      </w:r>
      <w:r w:rsidR="00024B4E">
        <w:rPr>
          <w:rFonts w:ascii="Times New Roman" w:hAnsi="Times New Roman" w:cs="Times New Roman"/>
          <w:sz w:val="24"/>
          <w:szCs w:val="24"/>
        </w:rPr>
        <w:t>24</w:t>
      </w:r>
      <w:r w:rsidR="00024B4E" w:rsidRPr="00024B4E">
        <w:rPr>
          <w:rFonts w:ascii="Times New Roman" w:hAnsi="Times New Roman" w:cs="Times New Roman"/>
          <w:sz w:val="24"/>
          <w:szCs w:val="24"/>
          <w:vertAlign w:val="superscript"/>
        </w:rPr>
        <w:t>th</w:t>
      </w:r>
      <w:r w:rsidR="00024B4E">
        <w:rPr>
          <w:rFonts w:ascii="Times New Roman" w:hAnsi="Times New Roman" w:cs="Times New Roman"/>
          <w:sz w:val="24"/>
          <w:szCs w:val="24"/>
        </w:rPr>
        <w:t xml:space="preserve"> </w:t>
      </w:r>
    </w:p>
    <w:p w:rsidR="0063346E" w:rsidRDefault="00B008D7"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 xml:space="preserve"> </w:t>
      </w:r>
      <w:r w:rsidR="00571779">
        <w:rPr>
          <w:rFonts w:ascii="Times New Roman" w:hAnsi="Times New Roman" w:cs="Times New Roman"/>
          <w:sz w:val="24"/>
          <w:szCs w:val="24"/>
        </w:rPr>
        <w:t>Today we had another meeting but this time it was about the lateness issue with 5</w:t>
      </w:r>
      <w:r w:rsidR="00571779" w:rsidRPr="00571779">
        <w:rPr>
          <w:rFonts w:ascii="Times New Roman" w:hAnsi="Times New Roman" w:cs="Times New Roman"/>
          <w:sz w:val="24"/>
          <w:szCs w:val="24"/>
          <w:vertAlign w:val="superscript"/>
        </w:rPr>
        <w:t>th</w:t>
      </w:r>
      <w:r w:rsidR="00571779">
        <w:rPr>
          <w:rFonts w:ascii="Times New Roman" w:hAnsi="Times New Roman" w:cs="Times New Roman"/>
          <w:sz w:val="24"/>
          <w:szCs w:val="24"/>
        </w:rPr>
        <w:t xml:space="preserve"> block which is the last block of the day. Some of the Piano students come late to class about 20 minutes. We were teamed up with the Language teachers for this meeting. They were discussing their problem with giving parents warnings about their students accumulating too many lateness points, so they sent out letters, but were getting no response and no improvement with the students. They wanted Mr. Brenner and Mr. Klein to come up with a new plan school wide for the 5</w:t>
      </w:r>
      <w:r w:rsidR="00571779" w:rsidRPr="00571779">
        <w:rPr>
          <w:rFonts w:ascii="Times New Roman" w:hAnsi="Times New Roman" w:cs="Times New Roman"/>
          <w:sz w:val="24"/>
          <w:szCs w:val="24"/>
          <w:vertAlign w:val="superscript"/>
        </w:rPr>
        <w:t>th</w:t>
      </w:r>
      <w:r w:rsidR="00571779">
        <w:rPr>
          <w:rFonts w:ascii="Times New Roman" w:hAnsi="Times New Roman" w:cs="Times New Roman"/>
          <w:sz w:val="24"/>
          <w:szCs w:val="24"/>
        </w:rPr>
        <w:t xml:space="preserve"> block issue. They were suggesting </w:t>
      </w:r>
      <w:r w:rsidR="00837CFB">
        <w:rPr>
          <w:rFonts w:ascii="Times New Roman" w:hAnsi="Times New Roman" w:cs="Times New Roman"/>
          <w:sz w:val="24"/>
          <w:szCs w:val="24"/>
        </w:rPr>
        <w:t>giving</w:t>
      </w:r>
      <w:r w:rsidR="00571779">
        <w:rPr>
          <w:rFonts w:ascii="Times New Roman" w:hAnsi="Times New Roman" w:cs="Times New Roman"/>
          <w:sz w:val="24"/>
          <w:szCs w:val="24"/>
        </w:rPr>
        <w:t xml:space="preserve"> assignments to </w:t>
      </w:r>
      <w:proofErr w:type="gramStart"/>
      <w:r w:rsidR="00571779">
        <w:rPr>
          <w:rFonts w:ascii="Times New Roman" w:hAnsi="Times New Roman" w:cs="Times New Roman"/>
          <w:sz w:val="24"/>
          <w:szCs w:val="24"/>
        </w:rPr>
        <w:t>teachers</w:t>
      </w:r>
      <w:proofErr w:type="gramEnd"/>
      <w:r w:rsidR="00571779">
        <w:rPr>
          <w:rFonts w:ascii="Times New Roman" w:hAnsi="Times New Roman" w:cs="Times New Roman"/>
          <w:sz w:val="24"/>
          <w:szCs w:val="24"/>
        </w:rPr>
        <w:t xml:space="preserve"> in-between the first and second bell, to wait in the hallway at the ends and encourage or move the students along. </w:t>
      </w:r>
      <w:r w:rsidR="00837CFB">
        <w:rPr>
          <w:rFonts w:ascii="Times New Roman" w:hAnsi="Times New Roman" w:cs="Times New Roman"/>
          <w:sz w:val="24"/>
          <w:szCs w:val="24"/>
        </w:rPr>
        <w:t xml:space="preserve">The assistant principal Mrs. Georgia was leading the meeting. We also mentioned that when the </w:t>
      </w:r>
      <w:r w:rsidR="00837CFB">
        <w:rPr>
          <w:rFonts w:ascii="Times New Roman" w:hAnsi="Times New Roman" w:cs="Times New Roman"/>
          <w:sz w:val="24"/>
          <w:szCs w:val="24"/>
        </w:rPr>
        <w:lastRenderedPageBreak/>
        <w:t>students go to the bathroom or get a drink of water, they are going to the lunchroom instead to buy bottled soda or tea and get ships from the machines. We talked about locking the doors during 5</w:t>
      </w:r>
      <w:r w:rsidR="00837CFB" w:rsidRPr="00837CFB">
        <w:rPr>
          <w:rFonts w:ascii="Times New Roman" w:hAnsi="Times New Roman" w:cs="Times New Roman"/>
          <w:sz w:val="24"/>
          <w:szCs w:val="24"/>
          <w:vertAlign w:val="superscript"/>
        </w:rPr>
        <w:t>th</w:t>
      </w:r>
      <w:r w:rsidR="00837CFB">
        <w:rPr>
          <w:rFonts w:ascii="Times New Roman" w:hAnsi="Times New Roman" w:cs="Times New Roman"/>
          <w:sz w:val="24"/>
          <w:szCs w:val="24"/>
        </w:rPr>
        <w:t xml:space="preserve"> block since there is not any lunch during that time. They are not permitted to have those types of drinks or any drinks and snacks in the classroom.</w:t>
      </w:r>
    </w:p>
    <w:p w:rsidR="0063346E" w:rsidRDefault="0063346E" w:rsidP="002E4CB5">
      <w:pPr>
        <w:rPr>
          <w:rFonts w:ascii="Times New Roman" w:hAnsi="Times New Roman" w:cs="Times New Roman"/>
          <w:sz w:val="24"/>
          <w:szCs w:val="24"/>
        </w:rPr>
      </w:pPr>
      <w:r>
        <w:rPr>
          <w:rFonts w:ascii="Times New Roman" w:hAnsi="Times New Roman" w:cs="Times New Roman"/>
          <w:sz w:val="24"/>
          <w:szCs w:val="24"/>
        </w:rPr>
        <w:t xml:space="preserve">Day four, </w:t>
      </w:r>
      <w:r w:rsidR="00B008D7">
        <w:rPr>
          <w:rFonts w:ascii="Times New Roman" w:hAnsi="Times New Roman" w:cs="Times New Roman"/>
          <w:sz w:val="24"/>
          <w:szCs w:val="24"/>
        </w:rPr>
        <w:t>March</w:t>
      </w:r>
      <w:r w:rsidR="00024B4E">
        <w:rPr>
          <w:rFonts w:ascii="Times New Roman" w:hAnsi="Times New Roman" w:cs="Times New Roman"/>
          <w:sz w:val="24"/>
          <w:szCs w:val="24"/>
        </w:rPr>
        <w:t xml:space="preserve"> 25</w:t>
      </w:r>
      <w:r w:rsidR="00024B4E" w:rsidRPr="00024B4E">
        <w:rPr>
          <w:rFonts w:ascii="Times New Roman" w:hAnsi="Times New Roman" w:cs="Times New Roman"/>
          <w:sz w:val="24"/>
          <w:szCs w:val="24"/>
          <w:vertAlign w:val="superscript"/>
        </w:rPr>
        <w:t>th</w:t>
      </w:r>
      <w:r w:rsidR="00024B4E">
        <w:rPr>
          <w:rFonts w:ascii="Times New Roman" w:hAnsi="Times New Roman" w:cs="Times New Roman"/>
          <w:sz w:val="24"/>
          <w:szCs w:val="24"/>
        </w:rPr>
        <w:t xml:space="preserve"> </w:t>
      </w:r>
    </w:p>
    <w:p w:rsidR="00097266" w:rsidRDefault="0063346E" w:rsidP="002E4CB5">
      <w:pPr>
        <w:rPr>
          <w:rFonts w:ascii="Times New Roman" w:hAnsi="Times New Roman" w:cs="Times New Roman"/>
          <w:sz w:val="24"/>
          <w:szCs w:val="24"/>
        </w:rPr>
      </w:pPr>
      <w:r>
        <w:rPr>
          <w:rFonts w:ascii="Times New Roman" w:hAnsi="Times New Roman" w:cs="Times New Roman"/>
          <w:sz w:val="24"/>
          <w:szCs w:val="24"/>
        </w:rPr>
        <w:tab/>
      </w:r>
      <w:r w:rsidR="00837CFB">
        <w:rPr>
          <w:rFonts w:ascii="Times New Roman" w:hAnsi="Times New Roman" w:cs="Times New Roman"/>
          <w:sz w:val="24"/>
          <w:szCs w:val="24"/>
        </w:rPr>
        <w:t xml:space="preserve">Today was another meeting involving future plans to make research exciting for students and </w:t>
      </w:r>
      <w:proofErr w:type="gramStart"/>
      <w:r w:rsidR="00837CFB">
        <w:rPr>
          <w:rFonts w:ascii="Times New Roman" w:hAnsi="Times New Roman" w:cs="Times New Roman"/>
          <w:sz w:val="24"/>
          <w:szCs w:val="24"/>
        </w:rPr>
        <w:t>teachers.</w:t>
      </w:r>
      <w:proofErr w:type="gramEnd"/>
      <w:r w:rsidR="00837CFB">
        <w:rPr>
          <w:rFonts w:ascii="Times New Roman" w:hAnsi="Times New Roman" w:cs="Times New Roman"/>
          <w:sz w:val="24"/>
          <w:szCs w:val="24"/>
        </w:rPr>
        <w:t xml:space="preserve"> I was totally confused and lost with this meeting, but it seemed like the teachers did not care for the meeting because they received word of how many positions were going to get rifted. The number peaked at 130 including supervisors, principals, aids, and teachers. Nobody was paying close attention to the meeting and the fellow leading it was too energized for their taste in mood that day. I liked his first slide because he had “Overcoming the Dark Side”, “Overcoming the Knights who say </w:t>
      </w:r>
      <w:proofErr w:type="spellStart"/>
      <w:r w:rsidR="00837CFB">
        <w:rPr>
          <w:rFonts w:ascii="Times New Roman" w:hAnsi="Times New Roman" w:cs="Times New Roman"/>
          <w:sz w:val="24"/>
          <w:szCs w:val="24"/>
        </w:rPr>
        <w:t>Neit</w:t>
      </w:r>
      <w:proofErr w:type="spellEnd"/>
      <w:r w:rsidR="00837CFB">
        <w:rPr>
          <w:rFonts w:ascii="Times New Roman" w:hAnsi="Times New Roman" w:cs="Times New Roman"/>
          <w:sz w:val="24"/>
          <w:szCs w:val="24"/>
        </w:rPr>
        <w:t>”, and “Overcoming the Nazis with Indiana Jones”. It grabbed my attention and also let me know what kind of character the guy is leading the meeting. He’s alright in my book just for having those pictures and comments in his presentation. Other than that, I was lost on the making research interesting and adventurous. Today was another B day and I taught more of the piece with the Band. I was limited this time, because Mr. Brenner was talking to the students about the switch from Yamaha to Cavalcade Bands. The students were excited and they kept asking questions about competitions, judges, and which show they are doing for the next season. When I taught the piece, I went over the first section up to measure 28 and focused on more rhythms, the percussion section, trumpets, and saxophones. The flutes and the clarinets are my stronger sections. I also tried to get them to follow more dynamics in the piece and to get a feel for having their parts come out more when they have moving lines.</w:t>
      </w:r>
    </w:p>
    <w:p w:rsidR="00B008D7" w:rsidRDefault="00B008D7" w:rsidP="002E4CB5">
      <w:pPr>
        <w:rPr>
          <w:rFonts w:ascii="Times New Roman" w:hAnsi="Times New Roman" w:cs="Times New Roman"/>
          <w:sz w:val="24"/>
          <w:szCs w:val="24"/>
        </w:rPr>
      </w:pPr>
      <w:r>
        <w:rPr>
          <w:rFonts w:ascii="Times New Roman" w:hAnsi="Times New Roman" w:cs="Times New Roman"/>
          <w:sz w:val="24"/>
          <w:szCs w:val="24"/>
        </w:rPr>
        <w:t xml:space="preserve">Day five, March </w:t>
      </w:r>
      <w:r w:rsidR="00024B4E">
        <w:rPr>
          <w:rFonts w:ascii="Times New Roman" w:hAnsi="Times New Roman" w:cs="Times New Roman"/>
          <w:sz w:val="24"/>
          <w:szCs w:val="24"/>
        </w:rPr>
        <w:t>26</w:t>
      </w:r>
      <w:r w:rsidR="00024B4E" w:rsidRPr="00024B4E">
        <w:rPr>
          <w:rFonts w:ascii="Times New Roman" w:hAnsi="Times New Roman" w:cs="Times New Roman"/>
          <w:sz w:val="24"/>
          <w:szCs w:val="24"/>
          <w:vertAlign w:val="superscript"/>
        </w:rPr>
        <w:t>th</w:t>
      </w:r>
      <w:r w:rsidR="00024B4E">
        <w:rPr>
          <w:rFonts w:ascii="Times New Roman" w:hAnsi="Times New Roman" w:cs="Times New Roman"/>
          <w:sz w:val="24"/>
          <w:szCs w:val="24"/>
        </w:rPr>
        <w:t xml:space="preserve"> </w:t>
      </w:r>
    </w:p>
    <w:p w:rsidR="00097266" w:rsidRPr="002E4CB5" w:rsidRDefault="00097266"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87313B">
        <w:rPr>
          <w:rFonts w:ascii="Times New Roman" w:hAnsi="Times New Roman" w:cs="Times New Roman"/>
          <w:sz w:val="24"/>
          <w:szCs w:val="24"/>
        </w:rPr>
        <w:t>Today, I filled in on the trombone part again but for new marching music that they are going to play for Memorial Day. He handed out “America the Beautiful”, and “1812 Overture”. The band did fairly well sight reading the pieces and were excited to be playing them for Memorial Day. The Piano classes took their week test review and were ready to move on into playing 4ths and 5ths for the next week together and separately. Monday, I will start them on that lesson and take them through in the book to the piece “Jingle Bells”. It is not the appropriate time in the year, but they have block scheduling and plus, I have to follow along with the book. The song will be the leading factor in getting them to play chords the following week after Spring break.</w:t>
      </w:r>
    </w:p>
    <w:sectPr w:rsidR="00097266" w:rsidRPr="002E4CB5" w:rsidSect="00BE28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B5"/>
    <w:rsid w:val="00024B4E"/>
    <w:rsid w:val="00097266"/>
    <w:rsid w:val="000C7C92"/>
    <w:rsid w:val="002E3AD4"/>
    <w:rsid w:val="002E4CB5"/>
    <w:rsid w:val="003A2F27"/>
    <w:rsid w:val="00424BFE"/>
    <w:rsid w:val="005309E5"/>
    <w:rsid w:val="00571779"/>
    <w:rsid w:val="005842A4"/>
    <w:rsid w:val="0063346E"/>
    <w:rsid w:val="00675EC9"/>
    <w:rsid w:val="00837CFB"/>
    <w:rsid w:val="0087313B"/>
    <w:rsid w:val="00A5452E"/>
    <w:rsid w:val="00AB7FCD"/>
    <w:rsid w:val="00B008D7"/>
    <w:rsid w:val="00BE2833"/>
    <w:rsid w:val="00FC5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818</Words>
  <Characters>4668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2010-03-28T15:51:00Z</dcterms:created>
  <dcterms:modified xsi:type="dcterms:W3CDTF">2010-03-28T15:51:00Z</dcterms:modified>
</cp:coreProperties>
</file>